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DC" w:rsidRDefault="006C34DC" w:rsidP="006C34DC">
      <w:pPr>
        <w:pStyle w:val="NormalnyWeb"/>
        <w:jc w:val="center"/>
      </w:pPr>
      <w:r>
        <w:rPr>
          <w:rStyle w:val="Pogrubienie"/>
          <w:u w:val="single"/>
        </w:rPr>
        <w:t xml:space="preserve">O CZYM NALEŻY PAMIĘTAĆ </w:t>
      </w:r>
    </w:p>
    <w:p w:rsidR="006C34DC" w:rsidRDefault="006C34DC" w:rsidP="006C34DC">
      <w:pPr>
        <w:pStyle w:val="NormalnyWeb"/>
        <w:jc w:val="center"/>
      </w:pPr>
      <w:r>
        <w:rPr>
          <w:rStyle w:val="Pogrubienie"/>
          <w:u w:val="single"/>
        </w:rPr>
        <w:t>WYKONUJĄC ĆWICZENIA LOGOPEDYCZNE W DOMU?</w:t>
      </w:r>
    </w:p>
    <w:p w:rsidR="006C34DC" w:rsidRPr="006C34DC" w:rsidRDefault="006C34DC" w:rsidP="006C34DC">
      <w:pPr>
        <w:pStyle w:val="NormalnyWeb"/>
        <w:spacing w:after="240"/>
        <w:rPr>
          <w:b/>
          <w:sz w:val="26"/>
          <w:szCs w:val="26"/>
        </w:rPr>
      </w:pP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Zadbaj o stałą porę wykonywania ćwiczeń.</w:t>
      </w:r>
      <w:r w:rsidRPr="006C34DC">
        <w:rPr>
          <w:sz w:val="26"/>
          <w:szCs w:val="26"/>
        </w:rPr>
        <w:t xml:space="preserve"> Dziecko łatwiej zaakceptuje konieczność wykonywania ćwiczeń logopedycznych, jeśli staną się one częścią codziennego rytuału.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Lepiej ćwiczyć krócej, po kilka razy dziennie</w:t>
      </w:r>
      <w:r w:rsidRPr="006C34DC">
        <w:rPr>
          <w:rStyle w:val="Pogrubienie"/>
          <w:b w:val="0"/>
          <w:sz w:val="26"/>
          <w:szCs w:val="26"/>
        </w:rPr>
        <w:t xml:space="preserve"> </w:t>
      </w:r>
      <w:r w:rsidRPr="006C34DC">
        <w:rPr>
          <w:rStyle w:val="Uwydatnienie"/>
          <w:b/>
          <w:sz w:val="26"/>
          <w:szCs w:val="26"/>
        </w:rPr>
        <w:t>niż raz a długo</w:t>
      </w:r>
      <w:r w:rsidRPr="006C34DC">
        <w:rPr>
          <w:b/>
          <w:sz w:val="26"/>
          <w:szCs w:val="26"/>
        </w:rPr>
        <w:t>.</w:t>
      </w:r>
      <w:r w:rsidRPr="006C34DC">
        <w:rPr>
          <w:sz w:val="26"/>
          <w:szCs w:val="26"/>
        </w:rPr>
        <w:t xml:space="preserve"> Wówczas ćwiczenia nie będą takie nużące. Takie rozłożenie w czasie ma też korzystny wpływ na kształtowanie się </w:t>
      </w:r>
      <w:r w:rsidRPr="006C34DC">
        <w:rPr>
          <w:rStyle w:val="Pogrubienie"/>
          <w:sz w:val="26"/>
          <w:szCs w:val="26"/>
        </w:rPr>
        <w:t>nawyków prawidłowego mówienia</w:t>
      </w:r>
      <w:r w:rsidRPr="006C34DC">
        <w:rPr>
          <w:sz w:val="26"/>
          <w:szCs w:val="26"/>
        </w:rPr>
        <w:t xml:space="preserve">. 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sz w:val="26"/>
          <w:szCs w:val="26"/>
        </w:rPr>
        <w:t xml:space="preserve">A co jeśli czasem trzeba wykonać żmudne i mało ciekawe ćwiczenia? </w:t>
      </w:r>
      <w:r w:rsidRPr="006C34DC">
        <w:rPr>
          <w:rStyle w:val="Uwydatnienie"/>
          <w:b/>
          <w:sz w:val="26"/>
          <w:szCs w:val="26"/>
        </w:rPr>
        <w:t>Przeplataj zabawę nauką</w:t>
      </w:r>
      <w:r w:rsidRPr="006C34DC">
        <w:rPr>
          <w:rStyle w:val="Uwydatnienie"/>
          <w:sz w:val="26"/>
          <w:szCs w:val="26"/>
        </w:rPr>
        <w:t>!</w:t>
      </w:r>
      <w:r w:rsidRPr="006C34DC">
        <w:rPr>
          <w:sz w:val="26"/>
          <w:szCs w:val="26"/>
        </w:rPr>
        <w:t xml:space="preserve"> Równie dobrze można poprosić dziecko o powtarzanie słów, zwrotów i zdań kiedy koloruje lub bawi się czymś spokojnie, albo wykonywać miny przed lustrem podczas codziennych czynności higienicznych. </w:t>
      </w:r>
      <w:r w:rsidRPr="006C34DC">
        <w:rPr>
          <w:rStyle w:val="Uwydatnienie"/>
          <w:sz w:val="26"/>
          <w:szCs w:val="26"/>
        </w:rPr>
        <w:t>Nie bójcie się żmudnych ćwiczeń!</w:t>
      </w:r>
      <w:r w:rsidRPr="006C34DC">
        <w:rPr>
          <w:sz w:val="26"/>
          <w:szCs w:val="26"/>
        </w:rPr>
        <w:t xml:space="preserve"> Nasze pociechy muszą przyzwyczajać się, do tego, że od czasu do czasu trzeba zrobić coś, co jest z pozoru nieciekawe i nudne. 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Wykorzystuj każdą naturalną sytuację.</w:t>
      </w:r>
      <w:r w:rsidRPr="006C34DC">
        <w:rPr>
          <w:b/>
          <w:sz w:val="26"/>
          <w:szCs w:val="26"/>
        </w:rPr>
        <w:t xml:space="preserve"> </w:t>
      </w:r>
      <w:r w:rsidRPr="006C34DC">
        <w:rPr>
          <w:sz w:val="26"/>
          <w:szCs w:val="26"/>
        </w:rPr>
        <w:t>Słowa można utrwalać podczas codziennych czynności lub wykonywania obowiązków.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Ćwicz razem z dzieckiem</w:t>
      </w:r>
      <w:r w:rsidRPr="006C34DC">
        <w:rPr>
          <w:rStyle w:val="Uwydatnienie"/>
          <w:sz w:val="26"/>
          <w:szCs w:val="26"/>
        </w:rPr>
        <w:t>.</w:t>
      </w:r>
      <w:r w:rsidRPr="006C34DC">
        <w:rPr>
          <w:sz w:val="26"/>
          <w:szCs w:val="26"/>
        </w:rPr>
        <w:t xml:space="preserve"> Czasem dorośli wstydzą się robienia dziwnych min przed lustrem. Jeśli należysz do tych „wstydliwych” – pozbądź się fałszywego wstydu i doceń, co nasza buzia i język potrafią zrobić.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 xml:space="preserve">Staraj się przystępować do ćwiczeń zrelaksowanym </w:t>
      </w:r>
      <w:r w:rsidRPr="006C34DC">
        <w:rPr>
          <w:b/>
          <w:sz w:val="26"/>
          <w:szCs w:val="26"/>
        </w:rPr>
        <w:t>(</w:t>
      </w:r>
      <w:r w:rsidRPr="006C34DC">
        <w:rPr>
          <w:sz w:val="26"/>
          <w:szCs w:val="26"/>
        </w:rPr>
        <w:t>dotyczy to zarówno dorosłych, jak i dziecka). Nie odkładaj ćwiczeń na sam koniec dnia, kiedy wszyscy są zmęczeni.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Zaangażuj całą rodzinę do zabaw utrwalających wymowę.</w:t>
      </w:r>
      <w:r w:rsidRPr="006C34DC">
        <w:rPr>
          <w:rStyle w:val="Uwydatnienie"/>
          <w:sz w:val="26"/>
          <w:szCs w:val="26"/>
        </w:rPr>
        <w:t xml:space="preserve"> </w:t>
      </w:r>
      <w:r w:rsidRPr="006C34DC">
        <w:rPr>
          <w:sz w:val="26"/>
          <w:szCs w:val="26"/>
        </w:rPr>
        <w:t>Można pokazać domownikom, jak się „bawić w poprawne mówienie” i bawić się razem! Dla dziecka będzie to przyjemna odmiana i przede wszystkim czas spędzony z najbliższymi.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Dbaj o  własną wymowę.</w:t>
      </w:r>
      <w:r w:rsidRPr="006C34DC">
        <w:rPr>
          <w:rStyle w:val="Uwydatnienie"/>
          <w:sz w:val="26"/>
          <w:szCs w:val="26"/>
        </w:rPr>
        <w:t xml:space="preserve"> </w:t>
      </w:r>
      <w:r w:rsidRPr="006C34DC">
        <w:rPr>
          <w:sz w:val="26"/>
          <w:szCs w:val="26"/>
        </w:rPr>
        <w:t>Bywa, że dorośli mówią niedbale, zbyt szybko, mało wyraźnie. Pamiętaj, że przykład idzie z góry! Zadbaj o prawidłową własną wymowę.</w:t>
      </w:r>
    </w:p>
    <w:p w:rsidR="006C34DC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Uświadamiaj dziecko, jakie efekty przyniosą wykonywane ćwiczenia</w:t>
      </w:r>
      <w:r w:rsidRPr="006C34DC">
        <w:rPr>
          <w:sz w:val="26"/>
          <w:szCs w:val="26"/>
        </w:rPr>
        <w:t>. Starszym dzieciom można przedstawić korzyści krótkie i długofalowe, jak np. akceptacja  ze strony rówieśników, brak obaw przed wypowiadaniem się na forum klasy. Młodszym dzieciom możemy powiedzieć,  że język będzie silny, buzia będzie umiała robić różne trudne sztuczki, a słowa, które wydawały się do tej pory trudne do wymówienia będą „odczarowane”, czy też „obudzone z głębokiego snu”, bo wszystkie chcą być używane.</w:t>
      </w:r>
    </w:p>
    <w:p w:rsidR="000E03A6" w:rsidRPr="006C34DC" w:rsidRDefault="006C34DC" w:rsidP="006C34DC">
      <w:pPr>
        <w:pStyle w:val="NormalnyWeb"/>
        <w:numPr>
          <w:ilvl w:val="0"/>
          <w:numId w:val="1"/>
        </w:numPr>
        <w:spacing w:after="0"/>
        <w:rPr>
          <w:sz w:val="26"/>
          <w:szCs w:val="26"/>
        </w:rPr>
      </w:pPr>
      <w:r w:rsidRPr="006C34DC">
        <w:rPr>
          <w:rStyle w:val="Uwydatnienie"/>
          <w:b/>
          <w:sz w:val="26"/>
          <w:szCs w:val="26"/>
        </w:rPr>
        <w:t>Bądź cierpliwy i konsekwentny.</w:t>
      </w:r>
      <w:r w:rsidRPr="006C34DC">
        <w:rPr>
          <w:rStyle w:val="Uwydatnienie"/>
          <w:sz w:val="26"/>
          <w:szCs w:val="26"/>
        </w:rPr>
        <w:t xml:space="preserve"> </w:t>
      </w:r>
      <w:r w:rsidRPr="006C34DC">
        <w:rPr>
          <w:sz w:val="26"/>
          <w:szCs w:val="26"/>
        </w:rPr>
        <w:t>Nie wolno wyśmiewać dziecka, jego wady ani braku postępów. Czasem mijają długie tygodnie zanim pojawią się pierwsze efekty terapii. Konsekwencja w realizowaniu ćwiczeń logopedycznych w domu jest ubezpieczeniem sukcesu!</w:t>
      </w:r>
    </w:p>
    <w:sectPr w:rsidR="000E03A6" w:rsidRPr="006C34DC" w:rsidSect="000E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E1BDA"/>
    <w:multiLevelType w:val="multilevel"/>
    <w:tmpl w:val="0AD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34DC"/>
    <w:rsid w:val="000E03A6"/>
    <w:rsid w:val="006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34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34DC"/>
    <w:rPr>
      <w:b/>
      <w:bCs/>
    </w:rPr>
  </w:style>
  <w:style w:type="character" w:styleId="Uwydatnienie">
    <w:name w:val="Emphasis"/>
    <w:basedOn w:val="Domylnaczcionkaakapitu"/>
    <w:uiPriority w:val="20"/>
    <w:qFormat/>
    <w:rsid w:val="006C34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2015-10-11T09:38:00Z</dcterms:created>
  <dcterms:modified xsi:type="dcterms:W3CDTF">2015-10-11T09:41:00Z</dcterms:modified>
</cp:coreProperties>
</file>